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57F" w:rsidRDefault="0067718D" w:rsidP="00237304">
      <w:pPr>
        <w:pStyle w:val="ac"/>
        <w:ind w:firstLine="10206"/>
      </w:pPr>
      <w:r>
        <w:t>Приложение</w:t>
      </w:r>
      <w:r w:rsidR="00907E05">
        <w:t xml:space="preserve"> </w:t>
      </w:r>
      <w:r w:rsidR="002600E0">
        <w:t>1</w:t>
      </w:r>
    </w:p>
    <w:p w:rsidR="00A95920" w:rsidRDefault="0067718D" w:rsidP="00237304">
      <w:pPr>
        <w:pStyle w:val="ac"/>
        <w:ind w:left="10206"/>
      </w:pPr>
      <w:r>
        <w:t xml:space="preserve">к </w:t>
      </w:r>
      <w:r w:rsidR="006D67C8">
        <w:t>Правилам</w:t>
      </w:r>
      <w:r>
        <w:t xml:space="preserve"> </w:t>
      </w:r>
      <w:r w:rsidR="00907E05" w:rsidRPr="00907E05">
        <w:t>определения требований к зак</w:t>
      </w:r>
      <w:r w:rsidR="00AD657F">
        <w:t>упаемым муниципальными органами, муниципальными казенными и бюджетными учреждениями муниципального образования город Норильск отдельным видам товаров, работ, услуг (в том числе предельные цены товаров, работ, услуг), утвержденных постановлением Администрации города Норильска</w:t>
      </w:r>
    </w:p>
    <w:p w:rsidR="00AD657F" w:rsidRDefault="00AD657F" w:rsidP="00456D80">
      <w:pPr>
        <w:pStyle w:val="ac"/>
        <w:ind w:left="10206"/>
        <w:jc w:val="both"/>
      </w:pPr>
      <w:r>
        <w:t xml:space="preserve">от </w:t>
      </w:r>
      <w:r w:rsidR="00C20D88">
        <w:t>28.12.2015</w:t>
      </w:r>
      <w:bookmarkStart w:id="0" w:name="_GoBack"/>
      <w:bookmarkEnd w:id="0"/>
      <w:r w:rsidR="00C20D88">
        <w:t>№ 645</w:t>
      </w:r>
    </w:p>
    <w:p w:rsidR="00A95920" w:rsidRDefault="005F0CB6" w:rsidP="00456D80">
      <w:pPr>
        <w:pStyle w:val="ac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ОБЯЗАТЕЛЬНЫЙ </w:t>
      </w:r>
      <w:r w:rsidR="0067718D">
        <w:rPr>
          <w:b/>
          <w:bCs/>
          <w:sz w:val="26"/>
          <w:szCs w:val="26"/>
        </w:rPr>
        <w:t>ПЕРЕЧЕНЬ</w:t>
      </w:r>
    </w:p>
    <w:p w:rsidR="00AD657F" w:rsidRPr="00AD657F" w:rsidRDefault="0067718D" w:rsidP="00456D80">
      <w:pPr>
        <w:pStyle w:val="ac"/>
        <w:jc w:val="center"/>
        <w:rPr>
          <w:sz w:val="26"/>
          <w:szCs w:val="26"/>
        </w:rPr>
      </w:pPr>
      <w:r w:rsidRPr="00AD657F">
        <w:rPr>
          <w:sz w:val="26"/>
          <w:szCs w:val="26"/>
        </w:rPr>
        <w:t>отдельных видов товаров, работ, услуг,</w:t>
      </w:r>
    </w:p>
    <w:p w:rsidR="00A95920" w:rsidRDefault="00AD657F" w:rsidP="00456D80">
      <w:pPr>
        <w:pStyle w:val="ac"/>
        <w:jc w:val="center"/>
        <w:rPr>
          <w:sz w:val="26"/>
          <w:szCs w:val="26"/>
        </w:rPr>
      </w:pPr>
      <w:r w:rsidRPr="00AD657F">
        <w:rPr>
          <w:sz w:val="26"/>
          <w:szCs w:val="26"/>
        </w:rPr>
        <w:t>их потребительские свойства и иные характеристики, а также значения таких свойств и характеристик (в том числе предельные цены товаров, работ, услуг), подлежащих обязательному включению в ведомственные перечни</w:t>
      </w:r>
    </w:p>
    <w:tbl>
      <w:tblPr>
        <w:tblW w:w="16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846"/>
        <w:gridCol w:w="2126"/>
        <w:gridCol w:w="1843"/>
        <w:gridCol w:w="850"/>
        <w:gridCol w:w="851"/>
        <w:gridCol w:w="1417"/>
        <w:gridCol w:w="1275"/>
        <w:gridCol w:w="1701"/>
        <w:gridCol w:w="850"/>
        <w:gridCol w:w="994"/>
        <w:gridCol w:w="993"/>
        <w:gridCol w:w="852"/>
        <w:gridCol w:w="850"/>
      </w:tblGrid>
      <w:tr w:rsidR="00B87596" w:rsidRPr="00AE225A" w:rsidTr="00AC38FF">
        <w:trPr>
          <w:tblHeader/>
        </w:trPr>
        <w:tc>
          <w:tcPr>
            <w:tcW w:w="564" w:type="dxa"/>
            <w:vMerge w:val="restart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№ п/п</w:t>
            </w:r>
          </w:p>
        </w:tc>
        <w:tc>
          <w:tcPr>
            <w:tcW w:w="846" w:type="dxa"/>
            <w:vMerge w:val="restart"/>
            <w:vAlign w:val="center"/>
          </w:tcPr>
          <w:p w:rsidR="00B87596" w:rsidRPr="00AE225A" w:rsidRDefault="00B87596">
            <w:pPr>
              <w:ind w:left="57" w:right="57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Код</w:t>
            </w:r>
            <w:r w:rsidRPr="00AE225A">
              <w:rPr>
                <w:sz w:val="18"/>
                <w:szCs w:val="18"/>
              </w:rPr>
              <w:br/>
              <w:t>по</w:t>
            </w:r>
            <w:r w:rsidRPr="00AE225A">
              <w:rPr>
                <w:sz w:val="18"/>
                <w:szCs w:val="18"/>
              </w:rPr>
              <w:br/>
              <w:t>ОКПД</w:t>
            </w:r>
          </w:p>
        </w:tc>
        <w:tc>
          <w:tcPr>
            <w:tcW w:w="2126" w:type="dxa"/>
            <w:vMerge w:val="restart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Наименование отдельных видов товаров, работ, услуг</w:t>
            </w:r>
          </w:p>
        </w:tc>
        <w:tc>
          <w:tcPr>
            <w:tcW w:w="12476" w:type="dxa"/>
            <w:gridSpan w:val="11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Требования к качеству, потребительским свойствам и иным характеристикам </w:t>
            </w:r>
            <w:r w:rsidRPr="00AE225A">
              <w:rPr>
                <w:sz w:val="18"/>
                <w:szCs w:val="18"/>
              </w:rPr>
              <w:br/>
              <w:t>(в том числе предельные цены)</w:t>
            </w:r>
          </w:p>
        </w:tc>
      </w:tr>
      <w:tr w:rsidR="00B87596" w:rsidRPr="00AE225A" w:rsidTr="00AC38FF">
        <w:trPr>
          <w:trHeight w:val="216"/>
          <w:tblHeader/>
        </w:trPr>
        <w:tc>
          <w:tcPr>
            <w:tcW w:w="564" w:type="dxa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1701" w:type="dxa"/>
            <w:gridSpan w:val="2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8932" w:type="dxa"/>
            <w:gridSpan w:val="8"/>
            <w:vMerge w:val="restart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значение характеристики</w:t>
            </w:r>
          </w:p>
        </w:tc>
      </w:tr>
      <w:tr w:rsidR="00B87596" w:rsidRPr="00AE225A" w:rsidTr="00AC38FF">
        <w:trPr>
          <w:trHeight w:val="207"/>
          <w:tblHeader/>
        </w:trPr>
        <w:tc>
          <w:tcPr>
            <w:tcW w:w="564" w:type="dxa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код по ОКЕИ</w:t>
            </w:r>
          </w:p>
        </w:tc>
        <w:tc>
          <w:tcPr>
            <w:tcW w:w="851" w:type="dxa"/>
            <w:vMerge w:val="restart"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932" w:type="dxa"/>
            <w:gridSpan w:val="8"/>
            <w:vMerge/>
            <w:vAlign w:val="center"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</w:tr>
      <w:tr w:rsidR="00B50438" w:rsidRPr="00AE225A" w:rsidTr="005F1249">
        <w:trPr>
          <w:cantSplit/>
          <w:trHeight w:val="2920"/>
          <w:tblHeader/>
        </w:trPr>
        <w:tc>
          <w:tcPr>
            <w:tcW w:w="564" w:type="dxa"/>
            <w:vMerge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87596" w:rsidRPr="00AE225A" w:rsidRDefault="00B875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87596" w:rsidRPr="00AE225A" w:rsidRDefault="00B87596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руководитель муниципального органа</w:t>
            </w:r>
          </w:p>
        </w:tc>
        <w:tc>
          <w:tcPr>
            <w:tcW w:w="1275" w:type="dxa"/>
            <w:vAlign w:val="center"/>
          </w:tcPr>
          <w:p w:rsidR="00B87596" w:rsidRPr="00AE225A" w:rsidRDefault="00B87596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заместитель руководителя муниципального органа</w:t>
            </w:r>
          </w:p>
        </w:tc>
        <w:tc>
          <w:tcPr>
            <w:tcW w:w="1701" w:type="dxa"/>
            <w:vAlign w:val="center"/>
          </w:tcPr>
          <w:p w:rsidR="00B87596" w:rsidRPr="00AE225A" w:rsidRDefault="00B87596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руководитель (заместитель руководителя) муниципального органа – структурного подразделения Администрации города Норильска или руководитель (заместитель руководителя) подведомственного учреждения</w:t>
            </w:r>
          </w:p>
        </w:tc>
        <w:tc>
          <w:tcPr>
            <w:tcW w:w="850" w:type="dxa"/>
            <w:vAlign w:val="center"/>
          </w:tcPr>
          <w:p w:rsidR="00B87596" w:rsidRPr="00AE225A" w:rsidRDefault="00B87596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помощники (советники)</w:t>
            </w:r>
          </w:p>
        </w:tc>
        <w:tc>
          <w:tcPr>
            <w:tcW w:w="994" w:type="dxa"/>
            <w:vAlign w:val="center"/>
          </w:tcPr>
          <w:p w:rsidR="00B87596" w:rsidRPr="00AE225A" w:rsidRDefault="00B87596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специалисты</w:t>
            </w:r>
          </w:p>
        </w:tc>
        <w:tc>
          <w:tcPr>
            <w:tcW w:w="993" w:type="dxa"/>
            <w:vAlign w:val="center"/>
          </w:tcPr>
          <w:p w:rsidR="00B87596" w:rsidRPr="00AE225A" w:rsidRDefault="00B87596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обеспечивающие специалисты</w:t>
            </w:r>
          </w:p>
        </w:tc>
        <w:tc>
          <w:tcPr>
            <w:tcW w:w="852" w:type="dxa"/>
            <w:vAlign w:val="center"/>
          </w:tcPr>
          <w:p w:rsidR="00B87596" w:rsidRPr="00AE225A" w:rsidRDefault="007E2BE1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служащие</w:t>
            </w:r>
          </w:p>
        </w:tc>
        <w:tc>
          <w:tcPr>
            <w:tcW w:w="850" w:type="dxa"/>
            <w:vAlign w:val="center"/>
          </w:tcPr>
          <w:p w:rsidR="00B87596" w:rsidRPr="00AE225A" w:rsidRDefault="00B87596" w:rsidP="00F84B0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рабочие</w:t>
            </w:r>
          </w:p>
        </w:tc>
      </w:tr>
      <w:tr w:rsidR="00B50438" w:rsidRPr="00AE225A" w:rsidTr="00AC38FF">
        <w:trPr>
          <w:tblHeader/>
        </w:trPr>
        <w:tc>
          <w:tcPr>
            <w:tcW w:w="564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1</w:t>
            </w:r>
          </w:p>
        </w:tc>
        <w:tc>
          <w:tcPr>
            <w:tcW w:w="846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10</w:t>
            </w:r>
          </w:p>
        </w:tc>
        <w:tc>
          <w:tcPr>
            <w:tcW w:w="994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B87596" w:rsidRPr="00CB7A69" w:rsidRDefault="00B87596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</w:tcPr>
          <w:p w:rsidR="00B87596" w:rsidRPr="00CB7A69" w:rsidRDefault="00CB7A69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B87596" w:rsidRPr="00CB7A69" w:rsidRDefault="00CB7A69">
            <w:pPr>
              <w:jc w:val="center"/>
              <w:rPr>
                <w:sz w:val="16"/>
                <w:szCs w:val="16"/>
              </w:rPr>
            </w:pPr>
            <w:r w:rsidRPr="00CB7A69">
              <w:rPr>
                <w:sz w:val="16"/>
                <w:szCs w:val="16"/>
              </w:rPr>
              <w:t>14</w:t>
            </w:r>
          </w:p>
        </w:tc>
      </w:tr>
      <w:tr w:rsidR="00A960F6" w:rsidRPr="00AE225A" w:rsidTr="00A960F6">
        <w:trPr>
          <w:cantSplit/>
          <w:trHeight w:val="286"/>
        </w:trPr>
        <w:tc>
          <w:tcPr>
            <w:tcW w:w="564" w:type="dxa"/>
            <w:vMerge w:val="restart"/>
            <w:vAlign w:val="center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846" w:type="dxa"/>
            <w:vMerge w:val="restart"/>
            <w:vAlign w:val="center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30.02.12</w:t>
            </w:r>
          </w:p>
        </w:tc>
        <w:tc>
          <w:tcPr>
            <w:tcW w:w="2126" w:type="dxa"/>
            <w:vMerge w:val="restart"/>
            <w:vAlign w:val="center"/>
          </w:tcPr>
          <w:p w:rsidR="00A960F6" w:rsidRPr="00AE225A" w:rsidRDefault="00A960F6" w:rsidP="00922DAC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Машины вычислительные электронные цифровые портативные массой не более 10 кг для автоматической обработки данных (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лэптопы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ноутбуки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сабноутбуки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). Пояснения по требуемой продукции: </w:t>
            </w:r>
            <w:r>
              <w:rPr>
                <w:sz w:val="18"/>
                <w:szCs w:val="18"/>
              </w:rPr>
              <w:t xml:space="preserve">1.1. </w:t>
            </w:r>
            <w:r w:rsidRPr="00AE225A">
              <w:rPr>
                <w:sz w:val="18"/>
                <w:szCs w:val="18"/>
              </w:rPr>
              <w:t xml:space="preserve">ноутбуки, </w:t>
            </w:r>
            <w:r>
              <w:rPr>
                <w:sz w:val="18"/>
                <w:szCs w:val="18"/>
              </w:rPr>
              <w:t>1.2.</w:t>
            </w:r>
            <w:r w:rsidRPr="00AE225A">
              <w:rPr>
                <w:sz w:val="18"/>
                <w:szCs w:val="18"/>
              </w:rPr>
              <w:t>планшетные компьютеры</w:t>
            </w:r>
          </w:p>
        </w:tc>
        <w:tc>
          <w:tcPr>
            <w:tcW w:w="1843" w:type="dxa"/>
            <w:vAlign w:val="center"/>
          </w:tcPr>
          <w:p w:rsidR="00A960F6" w:rsidRPr="00A960F6" w:rsidRDefault="00A960F6" w:rsidP="00A960F6">
            <w:pPr>
              <w:pStyle w:val="ad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9C5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960F6" w:rsidRPr="00AE225A" w:rsidRDefault="00A960F6" w:rsidP="009C5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960F6" w:rsidRPr="00AE225A" w:rsidRDefault="00A960F6" w:rsidP="009C5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vAlign w:val="center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 w:val="restart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A960F6" w:rsidRPr="00AE225A" w:rsidRDefault="00A960F6" w:rsidP="00922DAC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285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625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269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416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617EA0">
        <w:trPr>
          <w:cantSplit/>
          <w:trHeight w:val="151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150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C20D88" w:rsidTr="00AC38FF">
        <w:trPr>
          <w:cantSplit/>
          <w:trHeight w:val="451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850" w:type="dxa"/>
            <w:vMerge w:val="restart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DA19ED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5" w:type="dxa"/>
            <w:vAlign w:val="center"/>
          </w:tcPr>
          <w:p w:rsidR="00A960F6" w:rsidRPr="00DA19ED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A960F6" w:rsidRPr="00DA19ED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850" w:type="dxa"/>
            <w:vMerge/>
            <w:vAlign w:val="center"/>
          </w:tcPr>
          <w:p w:rsidR="00A960F6" w:rsidRPr="00DE7972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DE7972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DE7972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Merge/>
          </w:tcPr>
          <w:p w:rsidR="00A960F6" w:rsidRPr="00DE7972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</w:tcPr>
          <w:p w:rsidR="00A960F6" w:rsidRPr="00DE7972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A960F6" w:rsidRPr="00AE225A" w:rsidTr="00AC38FF">
        <w:trPr>
          <w:cantSplit/>
          <w:trHeight w:val="451"/>
        </w:trPr>
        <w:tc>
          <w:tcPr>
            <w:tcW w:w="564" w:type="dxa"/>
            <w:vMerge/>
            <w:vAlign w:val="center"/>
          </w:tcPr>
          <w:p w:rsidR="00A960F6" w:rsidRPr="00DE7972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DE7972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DE7972" w:rsidRDefault="00A960F6" w:rsidP="00A960F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960F6" w:rsidRPr="00F71871" w:rsidRDefault="00A960F6" w:rsidP="00A960F6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850" w:type="dxa"/>
            <w:vMerge/>
            <w:vAlign w:val="center"/>
          </w:tcPr>
          <w:p w:rsidR="00A960F6" w:rsidRPr="00F71871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  <w:vAlign w:val="center"/>
          </w:tcPr>
          <w:p w:rsidR="00A960F6" w:rsidRPr="00F71871" w:rsidRDefault="00A960F6" w:rsidP="00A960F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451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451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451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321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356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410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960F6">
        <w:trPr>
          <w:cantSplit/>
          <w:trHeight w:val="95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1.2.планшет</w:t>
            </w:r>
            <w:r w:rsidR="004112BC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 w:val="restart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B639AE">
        <w:trPr>
          <w:cantSplit/>
          <w:trHeight w:val="95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275" w:type="dxa"/>
          </w:tcPr>
          <w:p w:rsidR="00A960F6" w:rsidRDefault="00A960F6" w:rsidP="00A960F6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701" w:type="dxa"/>
          </w:tcPr>
          <w:p w:rsidR="00A960F6" w:rsidRDefault="00A960F6" w:rsidP="00A960F6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566A62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275" w:type="dxa"/>
          </w:tcPr>
          <w:p w:rsidR="00A960F6" w:rsidRDefault="00A960F6" w:rsidP="00A960F6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701" w:type="dxa"/>
          </w:tcPr>
          <w:p w:rsidR="00A960F6" w:rsidRDefault="00A960F6" w:rsidP="00A960F6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A960F6" w:rsidRPr="00AE225A" w:rsidTr="00AC38FF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60F6" w:rsidRPr="00AE225A" w:rsidRDefault="00A960F6" w:rsidP="00A960F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850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85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17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275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701" w:type="dxa"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850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960F6" w:rsidRPr="00AE225A" w:rsidRDefault="00A960F6" w:rsidP="00A960F6">
            <w:pPr>
              <w:jc w:val="center"/>
              <w:rPr>
                <w:sz w:val="18"/>
                <w:szCs w:val="18"/>
              </w:rPr>
            </w:pPr>
          </w:p>
        </w:tc>
      </w:tr>
      <w:tr w:rsidR="00961642" w:rsidRPr="00AE225A" w:rsidTr="00AC38FF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0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17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275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701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850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</w:tr>
      <w:tr w:rsidR="00961642" w:rsidRPr="00AE225A" w:rsidTr="00AC38FF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17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275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701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850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</w:tr>
      <w:tr w:rsidR="00961642" w:rsidRPr="00C20D88" w:rsidTr="00AC38FF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850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5" w:type="dxa"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850" w:type="dxa"/>
            <w:vMerge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4" w:type="dxa"/>
            <w:vMerge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Merge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961642" w:rsidRPr="00AE225A" w:rsidTr="00AC38FF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vMerge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961642" w:rsidRPr="00961642" w:rsidRDefault="00961642" w:rsidP="0096164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961642" w:rsidRPr="004112BC" w:rsidRDefault="00961642" w:rsidP="00961642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850" w:type="dxa"/>
            <w:vAlign w:val="center"/>
          </w:tcPr>
          <w:p w:rsidR="00961642" w:rsidRPr="004112BC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961642" w:rsidRPr="004112BC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5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850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</w:tr>
      <w:tr w:rsidR="00961642" w:rsidRPr="00AE225A" w:rsidTr="009747F7">
        <w:trPr>
          <w:cantSplit/>
          <w:trHeight w:val="33"/>
        </w:trPr>
        <w:tc>
          <w:tcPr>
            <w:tcW w:w="56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61642" w:rsidRPr="00AE225A" w:rsidRDefault="00961642" w:rsidP="0096164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61642" w:rsidRPr="00961642" w:rsidRDefault="00961642" w:rsidP="00961642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 w:rsidR="00956AF2"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275" w:type="dxa"/>
          </w:tcPr>
          <w:p w:rsidR="00961642" w:rsidRDefault="00961642" w:rsidP="00961642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="00956AF2"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701" w:type="dxa"/>
          </w:tcPr>
          <w:p w:rsidR="00961642" w:rsidRDefault="00961642" w:rsidP="00961642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="00956AF2"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850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61642" w:rsidRPr="00AE225A" w:rsidRDefault="00961642" w:rsidP="0096164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960F6">
        <w:trPr>
          <w:cantSplit/>
          <w:trHeight w:val="279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03232">
        <w:trPr>
          <w:cantSplit/>
          <w:trHeight w:val="278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275" w:type="dxa"/>
          </w:tcPr>
          <w:p w:rsidR="00956AF2" w:rsidRDefault="00956AF2" w:rsidP="00956AF2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701" w:type="dxa"/>
          </w:tcPr>
          <w:p w:rsidR="00956AF2" w:rsidRDefault="00956AF2" w:rsidP="00956AF2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584"/>
        </w:trPr>
        <w:tc>
          <w:tcPr>
            <w:tcW w:w="564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846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30.02.15</w:t>
            </w:r>
          </w:p>
        </w:tc>
        <w:tc>
          <w:tcPr>
            <w:tcW w:w="2126" w:type="dxa"/>
            <w:vMerge w:val="restart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Пояснения по требуемой продукции:</w:t>
            </w:r>
          </w:p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монитор, IPS(LED)/системный блок Intel (или эквивалент)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</w:tr>
      <w:tr w:rsidR="00956AF2" w:rsidRPr="00AE225A" w:rsidTr="00380955">
        <w:trPr>
          <w:cantSplit/>
          <w:trHeight w:val="80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</w:tr>
      <w:tr w:rsidR="00956AF2" w:rsidRPr="00AE225A" w:rsidTr="00380955">
        <w:trPr>
          <w:cantSplit/>
          <w:trHeight w:val="482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</w:tr>
      <w:tr w:rsidR="00956AF2" w:rsidRPr="00AE225A" w:rsidTr="00380955">
        <w:trPr>
          <w:cantSplit/>
          <w:trHeight w:val="52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</w:tr>
      <w:tr w:rsidR="00956AF2" w:rsidRPr="00AE225A" w:rsidTr="00380955">
        <w:trPr>
          <w:cantSplit/>
          <w:trHeight w:val="27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5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</w:tr>
      <w:tr w:rsidR="00956AF2" w:rsidRPr="00C20D88" w:rsidTr="00380955">
        <w:trPr>
          <w:cantSplit/>
          <w:trHeight w:val="70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850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F71871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5" w:type="dxa"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850" w:type="dxa"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4" w:type="dxa"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993" w:type="dxa"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852" w:type="dxa"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850" w:type="dxa"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</w:tr>
      <w:tr w:rsidR="00956AF2" w:rsidRPr="00AE225A" w:rsidTr="00380955">
        <w:trPr>
          <w:cantSplit/>
          <w:trHeight w:val="703"/>
        </w:trPr>
        <w:tc>
          <w:tcPr>
            <w:tcW w:w="564" w:type="dxa"/>
            <w:vMerge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0A45C2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0A45C2" w:rsidRDefault="00956AF2" w:rsidP="00956AF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</w:tr>
      <w:tr w:rsidR="00956AF2" w:rsidRPr="00AE225A" w:rsidTr="00380955">
        <w:trPr>
          <w:cantSplit/>
          <w:trHeight w:val="70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</w:tr>
      <w:tr w:rsidR="00956AF2" w:rsidRPr="00AE225A" w:rsidTr="00380955">
        <w:trPr>
          <w:cantSplit/>
          <w:trHeight w:val="70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</w:tr>
      <w:tr w:rsidR="00956AF2" w:rsidRPr="00AE225A" w:rsidTr="00380955">
        <w:trPr>
          <w:cantSplit/>
          <w:trHeight w:val="80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99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993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852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</w:tr>
      <w:tr w:rsidR="00956AF2" w:rsidRPr="00AE225A" w:rsidTr="00AC38FF">
        <w:trPr>
          <w:cantSplit/>
          <w:trHeight w:val="86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Тип: моноблок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DF1744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275" w:type="dxa"/>
            <w:vAlign w:val="center"/>
          </w:tcPr>
          <w:p w:rsidR="00956AF2" w:rsidRPr="00DF1744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701" w:type="dxa"/>
            <w:vAlign w:val="center"/>
          </w:tcPr>
          <w:p w:rsidR="00956AF2" w:rsidRPr="00DF1744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850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8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8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8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8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C20D88" w:rsidTr="00AC38FF">
        <w:trPr>
          <w:cantSplit/>
          <w:trHeight w:val="8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5" w:type="dxa"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850" w:type="dxa"/>
            <w:vMerge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Merge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956AF2" w:rsidRPr="00AE225A" w:rsidTr="00AC38FF">
        <w:trPr>
          <w:cantSplit/>
          <w:trHeight w:val="81"/>
        </w:trPr>
        <w:tc>
          <w:tcPr>
            <w:tcW w:w="564" w:type="dxa"/>
            <w:vMerge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9A4D16" w:rsidRDefault="00956AF2" w:rsidP="00956A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9A4D16" w:rsidRDefault="00956AF2" w:rsidP="00956AF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8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279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278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6AF2" w:rsidRPr="00DA156E" w:rsidRDefault="00956AF2" w:rsidP="00956AF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850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353"/>
        </w:trPr>
        <w:tc>
          <w:tcPr>
            <w:tcW w:w="564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</w:t>
            </w:r>
          </w:p>
        </w:tc>
        <w:tc>
          <w:tcPr>
            <w:tcW w:w="846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30.02.16</w:t>
            </w:r>
          </w:p>
        </w:tc>
        <w:tc>
          <w:tcPr>
            <w:tcW w:w="2126" w:type="dxa"/>
            <w:vMerge w:val="restart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F71871">
              <w:rPr>
                <w:sz w:val="18"/>
                <w:szCs w:val="18"/>
              </w:rPr>
              <w:t>Устройства ввода/вывода данных, содержащие или не содержащие</w:t>
            </w:r>
            <w:r w:rsidRPr="00AE225A">
              <w:rPr>
                <w:sz w:val="18"/>
                <w:szCs w:val="18"/>
              </w:rPr>
              <w:t xml:space="preserve"> в одном </w:t>
            </w:r>
            <w:r w:rsidRPr="00AE225A">
              <w:rPr>
                <w:sz w:val="18"/>
                <w:szCs w:val="18"/>
              </w:rPr>
              <w:lastRenderedPageBreak/>
              <w:t>корпусе запоминающие устройства:</w:t>
            </w:r>
          </w:p>
          <w:p w:rsidR="00956AF2" w:rsidRPr="009C51AA" w:rsidRDefault="00956AF2" w:rsidP="00956AF2">
            <w:pPr>
              <w:rPr>
                <w:sz w:val="18"/>
                <w:szCs w:val="18"/>
              </w:rPr>
            </w:pPr>
            <w:r w:rsidRPr="009C51AA">
              <w:rPr>
                <w:sz w:val="18"/>
                <w:szCs w:val="18"/>
              </w:rPr>
              <w:t>Принтер;</w:t>
            </w:r>
          </w:p>
          <w:p w:rsidR="00956AF2" w:rsidRPr="009C51AA" w:rsidRDefault="00956AF2" w:rsidP="00956AF2">
            <w:pPr>
              <w:rPr>
                <w:sz w:val="18"/>
                <w:szCs w:val="18"/>
              </w:rPr>
            </w:pPr>
            <w:r w:rsidRPr="009C51AA">
              <w:rPr>
                <w:sz w:val="18"/>
                <w:szCs w:val="18"/>
              </w:rPr>
              <w:t>МФУ</w:t>
            </w:r>
          </w:p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pStyle w:val="ad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3.1.</w:t>
            </w:r>
            <w:r w:rsidRPr="00AE225A">
              <w:rPr>
                <w:sz w:val="18"/>
                <w:szCs w:val="18"/>
              </w:rPr>
              <w:t>Для принтера: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246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</w:tr>
      <w:tr w:rsidR="00956AF2" w:rsidRPr="00AE225A" w:rsidTr="00AC38FF">
        <w:trPr>
          <w:cantSplit/>
          <w:trHeight w:val="277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А4/А3</w:t>
            </w:r>
          </w:p>
        </w:tc>
      </w:tr>
      <w:tr w:rsidR="00956AF2" w:rsidRPr="00AE225A" w:rsidTr="00AC38FF">
        <w:trPr>
          <w:cantSplit/>
          <w:trHeight w:val="37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печать не менее 600*600</w:t>
            </w:r>
            <w:r w:rsidRPr="00AE225A">
              <w:rPr>
                <w:sz w:val="18"/>
                <w:szCs w:val="18"/>
                <w:lang w:val="en-US"/>
              </w:rPr>
              <w:t>dpi</w:t>
            </w:r>
          </w:p>
        </w:tc>
      </w:tr>
      <w:tr w:rsidR="00956AF2" w:rsidRPr="00AE225A" w:rsidTr="00AC38FF">
        <w:trPr>
          <w:cantSplit/>
          <w:trHeight w:val="191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</w:tr>
      <w:tr w:rsidR="00956AF2" w:rsidRPr="00AE225A" w:rsidTr="00AC38FF">
        <w:trPr>
          <w:cantSplit/>
          <w:trHeight w:val="373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8932" w:type="dxa"/>
            <w:gridSpan w:val="8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300 000,00</w:t>
            </w:r>
          </w:p>
        </w:tc>
      </w:tr>
      <w:tr w:rsidR="00956AF2" w:rsidRPr="00AE225A" w:rsidTr="00AC38FF">
        <w:trPr>
          <w:cantSplit/>
          <w:trHeight w:val="239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pStyle w:val="ad"/>
              <w:tabs>
                <w:tab w:val="left" w:pos="398"/>
              </w:tabs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  <w:r w:rsidRPr="00AE225A">
              <w:rPr>
                <w:sz w:val="18"/>
                <w:szCs w:val="18"/>
              </w:rPr>
              <w:t>Для МФУ:</w:t>
            </w:r>
            <w:r w:rsidRPr="00484E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287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</w:tr>
      <w:tr w:rsidR="00956AF2" w:rsidRPr="00AE225A" w:rsidTr="00AC38FF">
        <w:trPr>
          <w:cantSplit/>
          <w:trHeight w:val="405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печать и сканирование не менее 600*600</w:t>
            </w:r>
            <w:r w:rsidRPr="00AE225A">
              <w:rPr>
                <w:sz w:val="18"/>
                <w:szCs w:val="18"/>
                <w:lang w:val="en-US"/>
              </w:rPr>
              <w:t>dpi</w:t>
            </w:r>
          </w:p>
        </w:tc>
      </w:tr>
      <w:tr w:rsidR="00956AF2" w:rsidRPr="00AE225A" w:rsidTr="00AC38FF">
        <w:trPr>
          <w:cantSplit/>
          <w:trHeight w:val="255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</w:tr>
      <w:tr w:rsidR="00956AF2" w:rsidRPr="00AE225A" w:rsidTr="00AC38FF">
        <w:trPr>
          <w:cantSplit/>
          <w:trHeight w:val="289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А4/А3</w:t>
            </w:r>
          </w:p>
        </w:tc>
      </w:tr>
      <w:tr w:rsidR="00956AF2" w:rsidRPr="00AE225A" w:rsidTr="00AC38FF">
        <w:trPr>
          <w:cantSplit/>
          <w:trHeight w:val="910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опций</w:t>
            </w:r>
          </w:p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227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484E29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сканера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планшетный/протяжный</w:t>
            </w:r>
          </w:p>
        </w:tc>
      </w:tr>
      <w:tr w:rsidR="00956AF2" w:rsidRPr="00AE225A" w:rsidTr="00AC38FF">
        <w:trPr>
          <w:cantSplit/>
          <w:trHeight w:val="190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8932" w:type="dxa"/>
            <w:gridSpan w:val="8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</w:tr>
      <w:tr w:rsidR="00956AF2" w:rsidRPr="00AE225A" w:rsidTr="00AC38FF">
        <w:trPr>
          <w:cantSplit/>
          <w:trHeight w:val="95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9C51AA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  <w:r w:rsidRPr="009C51AA">
              <w:rPr>
                <w:sz w:val="18"/>
                <w:szCs w:val="18"/>
              </w:rPr>
              <w:t>Для сканера</w:t>
            </w:r>
          </w:p>
        </w:tc>
        <w:tc>
          <w:tcPr>
            <w:tcW w:w="850" w:type="dxa"/>
          </w:tcPr>
          <w:p w:rsidR="00956AF2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56AF2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2" w:type="dxa"/>
            <w:gridSpan w:val="8"/>
          </w:tcPr>
          <w:p w:rsidR="00956AF2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95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8932" w:type="dxa"/>
            <w:gridSpan w:val="8"/>
          </w:tcPr>
          <w:p w:rsidR="00956AF2" w:rsidRDefault="00956AF2" w:rsidP="0095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200 000,0</w:t>
            </w:r>
          </w:p>
        </w:tc>
      </w:tr>
      <w:tr w:rsidR="00956AF2" w:rsidRPr="00AE225A" w:rsidTr="00AC38FF">
        <w:trPr>
          <w:cantSplit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32.20.11</w:t>
            </w:r>
          </w:p>
        </w:tc>
        <w:tc>
          <w:tcPr>
            <w:tcW w:w="2126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Аппаратура передающая для радиосвязи, радиовещания и телевидения.</w:t>
            </w:r>
          </w:p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телефоны мобильные</w:t>
            </w:r>
          </w:p>
        </w:tc>
        <w:tc>
          <w:tcPr>
            <w:tcW w:w="1843" w:type="dxa"/>
            <w:vAlign w:val="center"/>
          </w:tcPr>
          <w:p w:rsidR="00956AF2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(Wi-Fi, Bluetooth,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</w:t>
            </w:r>
          </w:p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17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275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15 000,00</w:t>
            </w:r>
          </w:p>
        </w:tc>
        <w:tc>
          <w:tcPr>
            <w:tcW w:w="1701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5</w:t>
            </w: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34.10.22</w:t>
            </w:r>
          </w:p>
        </w:tc>
        <w:tc>
          <w:tcPr>
            <w:tcW w:w="2126" w:type="dxa"/>
            <w:vMerge w:val="restart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251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200</w:t>
            </w:r>
          </w:p>
        </w:tc>
        <w:tc>
          <w:tcPr>
            <w:tcW w:w="170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более 200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2 500 000,00</w:t>
            </w:r>
            <w:r w:rsidRPr="00AE225A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2 500 000,00</w:t>
            </w:r>
            <w:r w:rsidRPr="00AE225A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1 500 000,0</w:t>
            </w: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34.10.30</w:t>
            </w:r>
          </w:p>
        </w:tc>
        <w:tc>
          <w:tcPr>
            <w:tcW w:w="2126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Средства автотранспортные для перевозки 10 человек и более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</w:t>
            </w: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34.10.41</w:t>
            </w:r>
          </w:p>
        </w:tc>
        <w:tc>
          <w:tcPr>
            <w:tcW w:w="2126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Средства автотранспортные грузовые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4404"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8</w:t>
            </w: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36.11.11</w:t>
            </w:r>
          </w:p>
        </w:tc>
        <w:tc>
          <w:tcPr>
            <w:tcW w:w="2126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для сидения с металлическим каркасом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(металл), обивочные материалы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5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850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4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993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852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  <w:tc>
          <w:tcPr>
            <w:tcW w:w="850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 ткань</w:t>
            </w:r>
          </w:p>
        </w:tc>
      </w:tr>
      <w:tr w:rsidR="00956AF2" w:rsidRPr="00AE225A" w:rsidTr="00AC38FF">
        <w:trPr>
          <w:cantSplit/>
          <w:trHeight w:val="3192"/>
        </w:trPr>
        <w:tc>
          <w:tcPr>
            <w:tcW w:w="564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846" w:type="dxa"/>
            <w:vMerge w:val="restart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36.11.12</w:t>
            </w:r>
          </w:p>
        </w:tc>
        <w:tc>
          <w:tcPr>
            <w:tcW w:w="2126" w:type="dxa"/>
            <w:vMerge w:val="restart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пород:</w:t>
            </w:r>
          </w:p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береза, лиственница, сосна, ель</w:t>
            </w:r>
          </w:p>
        </w:tc>
        <w:tc>
          <w:tcPr>
            <w:tcW w:w="1275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1701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</w:t>
            </w:r>
            <w:r>
              <w:rPr>
                <w:sz w:val="18"/>
                <w:szCs w:val="18"/>
              </w:rPr>
              <w:t>твердолиственных и тропических)</w:t>
            </w:r>
          </w:p>
        </w:tc>
        <w:tc>
          <w:tcPr>
            <w:tcW w:w="850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</w:t>
            </w:r>
            <w:r>
              <w:rPr>
                <w:sz w:val="18"/>
                <w:szCs w:val="18"/>
              </w:rPr>
              <w:t>вердолиственных и тропических)</w:t>
            </w:r>
          </w:p>
        </w:tc>
        <w:tc>
          <w:tcPr>
            <w:tcW w:w="994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993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852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  <w:tc>
          <w:tcPr>
            <w:tcW w:w="850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возможное значение - древесина </w:t>
            </w:r>
            <w:r>
              <w:rPr>
                <w:sz w:val="18"/>
                <w:szCs w:val="18"/>
              </w:rPr>
              <w:t>хвойных и мягколиственных пород</w:t>
            </w:r>
          </w:p>
        </w:tc>
      </w:tr>
      <w:tr w:rsidR="00956AF2" w:rsidRPr="00AE225A" w:rsidTr="00AC38FF">
        <w:trPr>
          <w:cantSplit/>
          <w:trHeight w:val="3476"/>
        </w:trPr>
        <w:tc>
          <w:tcPr>
            <w:tcW w:w="564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5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850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</w:t>
            </w:r>
            <w:r>
              <w:rPr>
                <w:sz w:val="18"/>
                <w:szCs w:val="18"/>
              </w:rPr>
              <w:t>ное значение - кожа натуральная</w:t>
            </w:r>
          </w:p>
        </w:tc>
        <w:tc>
          <w:tcPr>
            <w:tcW w:w="994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ткань;</w:t>
            </w:r>
          </w:p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993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852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ткань;</w:t>
            </w:r>
          </w:p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850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ткань</w:t>
            </w:r>
          </w:p>
        </w:tc>
      </w:tr>
      <w:tr w:rsidR="00956AF2" w:rsidRPr="00AE225A" w:rsidTr="00AC38FF">
        <w:trPr>
          <w:cantSplit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36.12.11</w:t>
            </w:r>
          </w:p>
        </w:tc>
        <w:tc>
          <w:tcPr>
            <w:tcW w:w="2126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</w:tr>
      <w:tr w:rsidR="00956AF2" w:rsidRPr="00AE225A" w:rsidTr="00AC38FF">
        <w:trPr>
          <w:cantSplit/>
          <w:trHeight w:val="5460"/>
        </w:trPr>
        <w:tc>
          <w:tcPr>
            <w:tcW w:w="564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11</w:t>
            </w:r>
          </w:p>
        </w:tc>
        <w:tc>
          <w:tcPr>
            <w:tcW w:w="846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36.12.12</w:t>
            </w:r>
          </w:p>
        </w:tc>
        <w:tc>
          <w:tcPr>
            <w:tcW w:w="2126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843" w:type="dxa"/>
            <w:vAlign w:val="center"/>
          </w:tcPr>
          <w:p w:rsidR="00956AF2" w:rsidRPr="00AE225A" w:rsidRDefault="00956AF2" w:rsidP="00956AF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850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6AF2" w:rsidRPr="00AE225A" w:rsidRDefault="00956AF2" w:rsidP="00956A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массив древесины </w:t>
            </w:r>
            <w:r>
              <w:rPr>
                <w:sz w:val="18"/>
                <w:szCs w:val="18"/>
              </w:rPr>
              <w:t>«</w:t>
            </w:r>
            <w:r w:rsidRPr="00AE225A">
              <w:rPr>
                <w:sz w:val="18"/>
                <w:szCs w:val="18"/>
              </w:rPr>
              <w:t>ценных</w:t>
            </w:r>
            <w:r>
              <w:rPr>
                <w:sz w:val="18"/>
                <w:szCs w:val="18"/>
              </w:rPr>
              <w:t>»</w:t>
            </w:r>
            <w:r w:rsidRPr="00AE225A">
              <w:rPr>
                <w:sz w:val="18"/>
                <w:szCs w:val="18"/>
              </w:rPr>
              <w:t xml:space="preserve"> пород (твердолиственных и тропических);</w:t>
            </w:r>
          </w:p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древесина хвойных и мягколиственных пород</w:t>
            </w:r>
          </w:p>
        </w:tc>
        <w:tc>
          <w:tcPr>
            <w:tcW w:w="1275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1701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850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994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993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852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  <w:tc>
          <w:tcPr>
            <w:tcW w:w="850" w:type="dxa"/>
            <w:textDirection w:val="btLr"/>
          </w:tcPr>
          <w:p w:rsidR="00956AF2" w:rsidRPr="00AE225A" w:rsidRDefault="00956AF2" w:rsidP="00956AF2">
            <w:pPr>
              <w:ind w:left="113" w:right="113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значения- ламинированная древесно-стружечная плита (ЛДСП), древесноволокнистая плита средней плотности (МДФ)</w:t>
            </w:r>
          </w:p>
        </w:tc>
      </w:tr>
    </w:tbl>
    <w:p w:rsidR="0067718D" w:rsidRPr="008420E8" w:rsidRDefault="0067718D"/>
    <w:sectPr w:rsidR="0067718D" w:rsidRPr="008420E8" w:rsidSect="00F84B00">
      <w:pgSz w:w="16840" w:h="11907" w:orient="landscape" w:code="9"/>
      <w:pgMar w:top="567" w:right="284" w:bottom="284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6D2" w:rsidRDefault="004736D2">
      <w:r>
        <w:separator/>
      </w:r>
    </w:p>
  </w:endnote>
  <w:endnote w:type="continuationSeparator" w:id="0">
    <w:p w:rsidR="004736D2" w:rsidRDefault="0047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6D2" w:rsidRDefault="004736D2">
      <w:r>
        <w:separator/>
      </w:r>
    </w:p>
  </w:footnote>
  <w:footnote w:type="continuationSeparator" w:id="0">
    <w:p w:rsidR="004736D2" w:rsidRDefault="00473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F4012"/>
    <w:multiLevelType w:val="multilevel"/>
    <w:tmpl w:val="7B260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A0F71A9"/>
    <w:multiLevelType w:val="multilevel"/>
    <w:tmpl w:val="822AF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48702F07"/>
    <w:multiLevelType w:val="multilevel"/>
    <w:tmpl w:val="9692E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F5"/>
    <w:rsid w:val="00030C1F"/>
    <w:rsid w:val="00042D95"/>
    <w:rsid w:val="0004393A"/>
    <w:rsid w:val="000619F5"/>
    <w:rsid w:val="00082FE0"/>
    <w:rsid w:val="00087766"/>
    <w:rsid w:val="000A08E2"/>
    <w:rsid w:val="000A2AD4"/>
    <w:rsid w:val="000A45C2"/>
    <w:rsid w:val="000C29CD"/>
    <w:rsid w:val="00103942"/>
    <w:rsid w:val="00140D0C"/>
    <w:rsid w:val="00146C60"/>
    <w:rsid w:val="001A7089"/>
    <w:rsid w:val="001D4631"/>
    <w:rsid w:val="00202E61"/>
    <w:rsid w:val="00217CCC"/>
    <w:rsid w:val="00230884"/>
    <w:rsid w:val="00237304"/>
    <w:rsid w:val="002407F2"/>
    <w:rsid w:val="002522C8"/>
    <w:rsid w:val="002600E0"/>
    <w:rsid w:val="00262E6A"/>
    <w:rsid w:val="002843ED"/>
    <w:rsid w:val="002B4E0E"/>
    <w:rsid w:val="002D7357"/>
    <w:rsid w:val="00380955"/>
    <w:rsid w:val="003B3CEE"/>
    <w:rsid w:val="003B4C8E"/>
    <w:rsid w:val="003B6D11"/>
    <w:rsid w:val="003C046A"/>
    <w:rsid w:val="003E4508"/>
    <w:rsid w:val="00405C07"/>
    <w:rsid w:val="004112BC"/>
    <w:rsid w:val="0041474D"/>
    <w:rsid w:val="00415E81"/>
    <w:rsid w:val="00430D40"/>
    <w:rsid w:val="004371D2"/>
    <w:rsid w:val="004501C1"/>
    <w:rsid w:val="00456D80"/>
    <w:rsid w:val="00461655"/>
    <w:rsid w:val="004736D2"/>
    <w:rsid w:val="00484E29"/>
    <w:rsid w:val="004C6069"/>
    <w:rsid w:val="004C6BE0"/>
    <w:rsid w:val="004E1F2E"/>
    <w:rsid w:val="004F6DF9"/>
    <w:rsid w:val="00515557"/>
    <w:rsid w:val="00544EC5"/>
    <w:rsid w:val="00597713"/>
    <w:rsid w:val="005A0D58"/>
    <w:rsid w:val="005A2822"/>
    <w:rsid w:val="005E20EB"/>
    <w:rsid w:val="005F0CB6"/>
    <w:rsid w:val="005F1249"/>
    <w:rsid w:val="005F3BBD"/>
    <w:rsid w:val="00612869"/>
    <w:rsid w:val="00617EA0"/>
    <w:rsid w:val="00627DDB"/>
    <w:rsid w:val="00631AE6"/>
    <w:rsid w:val="0067718D"/>
    <w:rsid w:val="006D67C8"/>
    <w:rsid w:val="00790101"/>
    <w:rsid w:val="007A121C"/>
    <w:rsid w:val="007C22D0"/>
    <w:rsid w:val="007E2310"/>
    <w:rsid w:val="007E2BE1"/>
    <w:rsid w:val="007E7A4C"/>
    <w:rsid w:val="007F55EB"/>
    <w:rsid w:val="008420E8"/>
    <w:rsid w:val="00852E25"/>
    <w:rsid w:val="00865B7C"/>
    <w:rsid w:val="008866A9"/>
    <w:rsid w:val="00907E05"/>
    <w:rsid w:val="00922DAC"/>
    <w:rsid w:val="009515D7"/>
    <w:rsid w:val="00955592"/>
    <w:rsid w:val="00956AF2"/>
    <w:rsid w:val="00961642"/>
    <w:rsid w:val="0098631E"/>
    <w:rsid w:val="009A4D16"/>
    <w:rsid w:val="009A7A8E"/>
    <w:rsid w:val="009C51AA"/>
    <w:rsid w:val="009D79F7"/>
    <w:rsid w:val="009F63B2"/>
    <w:rsid w:val="00A12BAB"/>
    <w:rsid w:val="00A27964"/>
    <w:rsid w:val="00A32019"/>
    <w:rsid w:val="00A46F4F"/>
    <w:rsid w:val="00A47B38"/>
    <w:rsid w:val="00A71BE0"/>
    <w:rsid w:val="00A73738"/>
    <w:rsid w:val="00A8256E"/>
    <w:rsid w:val="00A95920"/>
    <w:rsid w:val="00A960F6"/>
    <w:rsid w:val="00AB32A6"/>
    <w:rsid w:val="00AC08E0"/>
    <w:rsid w:val="00AC38FF"/>
    <w:rsid w:val="00AD657F"/>
    <w:rsid w:val="00AE225A"/>
    <w:rsid w:val="00B326F6"/>
    <w:rsid w:val="00B35DD7"/>
    <w:rsid w:val="00B4349C"/>
    <w:rsid w:val="00B50438"/>
    <w:rsid w:val="00B66D7F"/>
    <w:rsid w:val="00B76D28"/>
    <w:rsid w:val="00B87596"/>
    <w:rsid w:val="00BA0DEB"/>
    <w:rsid w:val="00BC570E"/>
    <w:rsid w:val="00BE68B2"/>
    <w:rsid w:val="00C20D88"/>
    <w:rsid w:val="00C51C1D"/>
    <w:rsid w:val="00C53494"/>
    <w:rsid w:val="00C76B68"/>
    <w:rsid w:val="00CB7A69"/>
    <w:rsid w:val="00CC0F84"/>
    <w:rsid w:val="00CC5D3F"/>
    <w:rsid w:val="00CD7E41"/>
    <w:rsid w:val="00D35C80"/>
    <w:rsid w:val="00D82224"/>
    <w:rsid w:val="00DA156E"/>
    <w:rsid w:val="00DA19ED"/>
    <w:rsid w:val="00DA7DDA"/>
    <w:rsid w:val="00DB0593"/>
    <w:rsid w:val="00DB07BF"/>
    <w:rsid w:val="00DE7972"/>
    <w:rsid w:val="00DF1744"/>
    <w:rsid w:val="00EE2C40"/>
    <w:rsid w:val="00EE2D04"/>
    <w:rsid w:val="00F13FDA"/>
    <w:rsid w:val="00F71871"/>
    <w:rsid w:val="00F7496B"/>
    <w:rsid w:val="00F84B00"/>
    <w:rsid w:val="00FD578B"/>
    <w:rsid w:val="00F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D6732DD-0B91-4BC0-B58A-C728C84C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252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22C8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AD657F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B35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Грицюк Марина Геннадьевна</cp:lastModifiedBy>
  <cp:revision>12</cp:revision>
  <cp:lastPrinted>2015-12-03T08:12:00Z</cp:lastPrinted>
  <dcterms:created xsi:type="dcterms:W3CDTF">2015-12-03T10:00:00Z</dcterms:created>
  <dcterms:modified xsi:type="dcterms:W3CDTF">2015-12-28T10:15:00Z</dcterms:modified>
</cp:coreProperties>
</file>